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aczyuw2yex2w" w:id="0"/>
      <w:bookmarkEnd w:id="0"/>
      <w:r w:rsidDel="00000000" w:rsidR="00000000" w:rsidRPr="00000000">
        <w:rPr>
          <w:rFonts w:ascii="Open Sans" w:cs="Open Sans" w:eastAsia="Open Sans" w:hAnsi="Open Sans"/>
          <w:b w:val="0"/>
          <w:bCs w:val="0"/>
          <w:color w:val="039be5"/>
          <w:sz w:val="62"/>
          <w:szCs w:val="62"/>
          <w:rtl w:val="0"/>
        </w:rPr>
        <w:t xml:space="preserve">Shiftbase checklist</w:t>
      </w:r>
      <w:r w:rsidDel="00000000" w:rsidR="00000000" w:rsidRPr="00000000">
        <w:rPr>
          <w:rFonts w:ascii="Open Sans" w:cs="Open Sans" w:eastAsia="Open Sans" w:hAnsi="Open Sans"/>
          <w:color w:val="404040"/>
          <w:sz w:val="86"/>
          <w:szCs w:val="86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sz w:val="60"/>
          <w:szCs w:val="60"/>
          <w:rtl w:val="0"/>
        </w:rPr>
        <w:t xml:space="preserve">Vroege waarschuwing signalen en burn-out checklist</w:t>
      </w:r>
      <w:r w:rsidDel="00000000" w:rsidR="00000000" w:rsidRPr="00000000">
        <w:rPr>
          <w:rFonts w:ascii="Open Sans" w:cs="Open Sans" w:eastAsia="Open Sans" w:hAnsi="Open Sans"/>
          <w:sz w:val="86"/>
          <w:szCs w:val="8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919163</wp:posOffset>
            </wp:positionH>
            <wp:positionV relativeFrom="page">
              <wp:posOffset>4391025</wp:posOffset>
            </wp:positionV>
            <wp:extent cx="5943600" cy="3962400"/>
            <wp:effectExtent b="0" l="0" r="0" t="0"/>
            <wp:wrapNone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7812" r="781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73fimhemnmd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kb7z4pzaqu6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66vd26pswczy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4lqp25cx7kth" w:id="4"/>
      <w:bookmarkEnd w:id="4"/>
      <w:r w:rsidDel="00000000" w:rsidR="00000000" w:rsidRPr="00000000">
        <w:rPr>
          <w:rFonts w:ascii="Open Sans" w:cs="Open Sans" w:eastAsia="Open Sans" w:hAnsi="Open Sans"/>
          <w:rtl w:val="0"/>
        </w:rPr>
        <w:t xml:space="preserve">Over dit sjabloon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Deze checklist is bedoeld voor managers en mkb-organisaties die vroegtijdig burn-out willen signaleren en het werkontwerp willen verbeteren voordat mensen instorten (of vertrekken).</w:t>
      </w:r>
    </w:p>
    <w:p w:rsidR="00000000" w:rsidDel="00000000" w:rsidP="00000000" w:rsidRDefault="00000000" w:rsidRPr="00000000" w14:paraId="0000000E">
      <w:pPr>
        <w:pStyle w:val="Heading2"/>
        <w:spacing w:after="240" w:before="240" w:line="276.0005454545455" w:lineRule="auto"/>
        <w:rPr>
          <w:color w:val="039be5"/>
        </w:rPr>
      </w:pPr>
      <w:bookmarkStart w:colFirst="0" w:colLast="0" w:name="_o0tvtsswfc2c" w:id="5"/>
      <w:bookmarkEnd w:id="5"/>
      <w:r w:rsidDel="00000000" w:rsidR="00000000" w:rsidRPr="00000000">
        <w:rPr>
          <w:color w:val="039be5"/>
          <w:rtl w:val="0"/>
        </w:rPr>
        <w:t xml:space="preserve">Voor wie is het bedoeld?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Teamleiders en managers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Operations/HR ter ondersteuning van personeelsplanning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24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Teams met ploegendiensten, teams met een hoge werkdruk, seizoensgebonden teams</w:t>
      </w:r>
    </w:p>
    <w:p w:rsidR="00000000" w:rsidDel="00000000" w:rsidP="00000000" w:rsidRDefault="00000000" w:rsidRPr="00000000" w14:paraId="00000012">
      <w:pPr>
        <w:pStyle w:val="Heading2"/>
        <w:spacing w:after="240" w:before="240" w:line="276.0005454545455" w:lineRule="auto"/>
        <w:rPr>
          <w:color w:val="039be5"/>
        </w:rPr>
      </w:pPr>
      <w:bookmarkStart w:colFirst="0" w:colLast="0" w:name="_c3qjklvnv7wq" w:id="6"/>
      <w:bookmarkEnd w:id="6"/>
      <w:r w:rsidDel="00000000" w:rsidR="00000000" w:rsidRPr="00000000">
        <w:rPr>
          <w:color w:val="039be5"/>
          <w:rtl w:val="0"/>
        </w:rPr>
        <w:t xml:space="preserve">Hoe te gebruiken (10 minuten per week + 30 minuten per maand)</w:t>
      </w:r>
    </w:p>
    <w:p w:rsidR="00000000" w:rsidDel="00000000" w:rsidP="00000000" w:rsidRDefault="00000000" w:rsidRPr="00000000" w14:paraId="00000013">
      <w:pPr>
        <w:numPr>
          <w:ilvl w:val="0"/>
          <w:numId w:val="11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Doe een snelle wekelijkse scan (vink aan wat je ziet).</w:t>
      </w:r>
    </w:p>
    <w:p w:rsidR="00000000" w:rsidDel="00000000" w:rsidP="00000000" w:rsidRDefault="00000000" w:rsidRPr="00000000" w14:paraId="00000014">
      <w:pPr>
        <w:numPr>
          <w:ilvl w:val="0"/>
          <w:numId w:val="11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Als je 4+ signalen in één week ziet of patronen over 2–3 weken: onderneem actie.</w:t>
      </w:r>
    </w:p>
    <w:p w:rsidR="00000000" w:rsidDel="00000000" w:rsidP="00000000" w:rsidRDefault="00000000" w:rsidRPr="00000000" w14:paraId="00000015">
      <w:pPr>
        <w:numPr>
          <w:ilvl w:val="0"/>
          <w:numId w:val="11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Maandelijks: check de oorzaken (bezetting, roosters, werkdruk, onduidelijke prioriteiten).</w:t>
      </w:r>
    </w:p>
    <w:p w:rsidR="00000000" w:rsidDel="00000000" w:rsidP="00000000" w:rsidRDefault="00000000" w:rsidRPr="00000000" w14:paraId="00000016">
      <w:pPr>
        <w:numPr>
          <w:ilvl w:val="0"/>
          <w:numId w:val="11"/>
        </w:numPr>
        <w:spacing w:after="24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Houd acties bij. Als er niets verandert, veranderen de signalen ook niet.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cc0000"/>
          <w:highlight w:val="white"/>
          <w:rtl w:val="0"/>
        </w:rPr>
        <w:t xml:space="preserve">⚠️Belangrijke mededeling: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br w:type="textWrapping"/>
        <w:t xml:space="preserve">Dit is geen medisch advies. Het is een praktische manier om problemen met de werkdruk en processen te signaleren die het risico op een burn-out vergroten.</w:t>
      </w:r>
    </w:p>
    <w:p w:rsidR="00000000" w:rsidDel="00000000" w:rsidP="00000000" w:rsidRDefault="00000000" w:rsidRPr="00000000" w14:paraId="00000018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="276.0005454545455" w:lineRule="auto"/>
        <w:ind w:left="0" w:firstLine="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="276.0005454545455" w:lineRule="auto"/>
        <w:rPr>
          <w:rFonts w:ascii="Open Sans" w:cs="Open Sans" w:eastAsia="Open Sans" w:hAnsi="Open Sans"/>
          <w:b w:val="1"/>
          <w:bCs w:val="1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="276.0005454545455" w:lineRule="auto"/>
        <w:rPr>
          <w:rFonts w:ascii="Open Sans" w:cs="Open Sans" w:eastAsia="Open Sans" w:hAnsi="Open Sans"/>
          <w:b w:val="1"/>
          <w:bCs w:val="1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rPr>
          <w:rFonts w:ascii="Open Sans" w:cs="Open Sans" w:eastAsia="Open Sans" w:hAnsi="Open Sans"/>
        </w:rPr>
      </w:pPr>
      <w:bookmarkStart w:colFirst="0" w:colLast="0" w:name="_rlv6h136bbfj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rPr>
          <w:sz w:val="38"/>
          <w:szCs w:val="38"/>
        </w:rPr>
      </w:pPr>
      <w:bookmarkStart w:colFirst="0" w:colLast="0" w:name="_plpvz6q99r7r" w:id="8"/>
      <w:bookmarkEnd w:id="8"/>
      <w:r w:rsidDel="00000000" w:rsidR="00000000" w:rsidRPr="00000000">
        <w:rPr>
          <w:sz w:val="38"/>
          <w:szCs w:val="38"/>
          <w:rtl w:val="0"/>
        </w:rPr>
        <w:t xml:space="preserve">Checklist voor vroegtijdige waarschuwing bij burn-out (op teamniveau)</w:t>
      </w:r>
    </w:p>
    <w:p w:rsidR="00000000" w:rsidDel="00000000" w:rsidP="00000000" w:rsidRDefault="00000000" w:rsidRPr="00000000" w14:paraId="0000001E">
      <w:pPr>
        <w:pStyle w:val="Heading2"/>
        <w:rPr>
          <w:color w:val="039be5"/>
        </w:rPr>
      </w:pPr>
      <w:bookmarkStart w:colFirst="0" w:colLast="0" w:name="_mc9b4t3kb4oe" w:id="9"/>
      <w:bookmarkEnd w:id="9"/>
      <w:r w:rsidDel="00000000" w:rsidR="00000000" w:rsidRPr="00000000">
        <w:rPr>
          <w:color w:val="039be5"/>
          <w:rtl w:val="0"/>
        </w:rPr>
        <w:t xml:space="preserve">Wekelijkse snelle scan (vink aan wat je ziet)</w:t>
      </w:r>
    </w:p>
    <w:p w:rsidR="00000000" w:rsidDel="00000000" w:rsidP="00000000" w:rsidRDefault="00000000" w:rsidRPr="00000000" w14:paraId="0000001F">
      <w:pPr>
        <w:pStyle w:val="Heading3"/>
        <w:spacing w:after="240" w:before="240" w:lineRule="auto"/>
        <w:rPr>
          <w:color w:val="039be5"/>
        </w:rPr>
      </w:pPr>
      <w:bookmarkStart w:colFirst="0" w:colLast="0" w:name="_fjshqlnowa9u" w:id="10"/>
      <w:bookmarkEnd w:id="10"/>
      <w:r w:rsidDel="00000000" w:rsidR="00000000" w:rsidRPr="00000000">
        <w:rPr>
          <w:color w:val="039be5"/>
          <w:rtl w:val="0"/>
        </w:rPr>
        <w:t xml:space="preserve">Werkdruk + tempo</w:t>
      </w:r>
    </w:p>
    <w:p w:rsidR="00000000" w:rsidDel="00000000" w:rsidP="00000000" w:rsidRDefault="00000000" w:rsidRPr="00000000" w14:paraId="00000020">
      <w:pPr>
        <w:numPr>
          <w:ilvl w:val="0"/>
          <w:numId w:val="9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Overuren nemen toe (of worden "normaal").</w:t>
      </w:r>
    </w:p>
    <w:p w:rsidR="00000000" w:rsidDel="00000000" w:rsidP="00000000" w:rsidRDefault="00000000" w:rsidRPr="00000000" w14:paraId="00000021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Pauzes worden regelmatig overgeslagen of ingekort.</w:t>
      </w:r>
    </w:p>
    <w:p w:rsidR="00000000" w:rsidDel="00000000" w:rsidP="00000000" w:rsidRDefault="00000000" w:rsidRPr="00000000" w14:paraId="00000022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Er wordt constant gehaast gewerkt / er is sprake van brandbestrijding.</w:t>
      </w:r>
    </w:p>
    <w:p w:rsidR="00000000" w:rsidDel="00000000" w:rsidP="00000000" w:rsidRDefault="00000000" w:rsidRPr="00000000" w14:paraId="00000023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Het team kampt regelmatig met een personeelstekort ten opzichte van de werkdruk.</w:t>
      </w:r>
    </w:p>
    <w:p w:rsidR="00000000" w:rsidDel="00000000" w:rsidP="00000000" w:rsidRDefault="00000000" w:rsidRPr="00000000" w14:paraId="00000024">
      <w:pPr>
        <w:numPr>
          <w:ilvl w:val="0"/>
          <w:numId w:val="9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De taken stapelen zich op, maar de prioriteiten blijven hetzelfde ("alles is urgent").</w:t>
      </w:r>
    </w:p>
    <w:p w:rsidR="00000000" w:rsidDel="00000000" w:rsidP="00000000" w:rsidRDefault="00000000" w:rsidRPr="00000000" w14:paraId="00000025">
      <w:pPr>
        <w:pStyle w:val="Heading3"/>
        <w:spacing w:after="240" w:before="240" w:lineRule="auto"/>
        <w:rPr>
          <w:color w:val="039be5"/>
        </w:rPr>
      </w:pPr>
      <w:bookmarkStart w:colFirst="0" w:colLast="0" w:name="_ogmv6x2y3595" w:id="11"/>
      <w:bookmarkEnd w:id="11"/>
      <w:r w:rsidDel="00000000" w:rsidR="00000000" w:rsidRPr="00000000">
        <w:rPr>
          <w:color w:val="039be5"/>
          <w:rtl w:val="0"/>
        </w:rPr>
        <w:t xml:space="preserve">Planning + voorspelbaarheid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Regelmatige schemawijzigingen op het laatste moment.</w:t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Mensen worden herhaaldelijk gevraagd om diensten over te nemen.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Schakelen tussen versnellingen gebeurt constant (en is een rommelige aangelegenheid).</w:t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Lage stabiliteit van het schema (laat gepubliceerd, vaak gewijzigd)</w:t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Tijdens de drukste weken is er geen duidelijk personeelsplan.</w:t>
      </w:r>
    </w:p>
    <w:p w:rsidR="00000000" w:rsidDel="00000000" w:rsidP="00000000" w:rsidRDefault="00000000" w:rsidRPr="00000000" w14:paraId="0000002B">
      <w:pPr>
        <w:pStyle w:val="Heading3"/>
        <w:spacing w:after="240" w:before="240" w:lineRule="auto"/>
        <w:rPr>
          <w:color w:val="039be5"/>
        </w:rPr>
      </w:pPr>
      <w:bookmarkStart w:colFirst="0" w:colLast="0" w:name="_bye5t3suw9fm" w:id="12"/>
      <w:bookmarkEnd w:id="12"/>
      <w:r w:rsidDel="00000000" w:rsidR="00000000" w:rsidRPr="00000000">
        <w:rPr>
          <w:color w:val="039be5"/>
          <w:rtl w:val="0"/>
        </w:rPr>
        <w:t xml:space="preserve">Kwaliteit + fouten (signaal, niet de schuld)</w:t>
      </w:r>
    </w:p>
    <w:p w:rsidR="00000000" w:rsidDel="00000000" w:rsidP="00000000" w:rsidRDefault="00000000" w:rsidRPr="00000000" w14:paraId="0000002C">
      <w:pPr>
        <w:numPr>
          <w:ilvl w:val="0"/>
          <w:numId w:val="8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Meer fouten/herwerk dan gebruikelijk</w:t>
      </w:r>
    </w:p>
    <w:p w:rsidR="00000000" w:rsidDel="00000000" w:rsidP="00000000" w:rsidRDefault="00000000" w:rsidRPr="00000000" w14:paraId="0000002D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Meer klachten of incidenten van klanten</w:t>
      </w:r>
    </w:p>
    <w:p w:rsidR="00000000" w:rsidDel="00000000" w:rsidP="00000000" w:rsidRDefault="00000000" w:rsidRPr="00000000" w14:paraId="0000002E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Meer tijdswijzigingen / salariscorrecties</w:t>
      </w:r>
    </w:p>
    <w:p w:rsidR="00000000" w:rsidDel="00000000" w:rsidP="00000000" w:rsidRDefault="00000000" w:rsidRPr="00000000" w14:paraId="0000002F">
      <w:pPr>
        <w:numPr>
          <w:ilvl w:val="0"/>
          <w:numId w:val="8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Meer van die "we zijn het vergeten"-momenten (hiaten bij de overdracht, gemiste stappen)</w:t>
      </w:r>
    </w:p>
    <w:p w:rsidR="00000000" w:rsidDel="00000000" w:rsidP="00000000" w:rsidRDefault="00000000" w:rsidRPr="00000000" w14:paraId="00000030">
      <w:pPr>
        <w:pStyle w:val="Heading3"/>
        <w:spacing w:after="240" w:before="240" w:lineRule="auto"/>
        <w:rPr>
          <w:color w:val="039be5"/>
        </w:rPr>
      </w:pPr>
      <w:bookmarkStart w:colFirst="0" w:colLast="0" w:name="_tfzohqlw1aik" w:id="13"/>
      <w:bookmarkEnd w:id="13"/>
      <w:r w:rsidDel="00000000" w:rsidR="00000000" w:rsidRPr="00000000">
        <w:rPr>
          <w:color w:val="039be5"/>
          <w:rtl w:val="0"/>
        </w:rPr>
        <w:t xml:space="preserve">Signalen van mensen (patronen, geen incidenten)</w:t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Een hogere piek in verzuim of ziekteverzuim.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Verhoogde prikkelbaarheid/conflicten</w:t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Minder betrokkenheid bij vergaderingen of teamcommunicatie.</w:t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Steeds meer mensen haken af ​​(stille terugtrekking).</w:t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Sterke presteerders lijken ongewoon uitgeput.</w:t>
      </w:r>
    </w:p>
    <w:p w:rsidR="00000000" w:rsidDel="00000000" w:rsidP="00000000" w:rsidRDefault="00000000" w:rsidRPr="00000000" w14:paraId="00000036">
      <w:pPr>
        <w:pStyle w:val="Heading3"/>
        <w:spacing w:after="240" w:before="240" w:lineRule="auto"/>
        <w:rPr>
          <w:color w:val="039be5"/>
        </w:rPr>
      </w:pPr>
      <w:bookmarkStart w:colFirst="0" w:colLast="0" w:name="_pa9r56uxkjvm" w:id="14"/>
      <w:bookmarkEnd w:id="14"/>
      <w:r w:rsidDel="00000000" w:rsidR="00000000" w:rsidRPr="00000000">
        <w:rPr>
          <w:color w:val="039be5"/>
          <w:rtl w:val="0"/>
        </w:rPr>
        <w:t xml:space="preserve">De manager</w:t>
      </w:r>
      <w:r w:rsidDel="00000000" w:rsidR="00000000" w:rsidRPr="00000000">
        <w:rPr>
          <w:color w:val="039be5"/>
          <w:rtl w:val="0"/>
        </w:rPr>
        <w:t xml:space="preserve"> geeft signalen af ​​(ook van jou).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Je reageert voortdurend in plaats van te plannen.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Je verricht meer werk aan de frontlinie omdat de dekking beperkt is.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Je schuift problemen steeds voor je uit, omdat er geen tijd voor is.</w:t>
      </w:r>
    </w:p>
    <w:p w:rsidR="00000000" w:rsidDel="00000000" w:rsidP="00000000" w:rsidRDefault="00000000" w:rsidRPr="00000000" w14:paraId="0000003A">
      <w:pPr>
        <w:spacing w:after="240" w:befor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Totaal aantal ticks per week: [ ] / 20</w:t>
      </w:r>
    </w:p>
    <w:p w:rsidR="00000000" w:rsidDel="00000000" w:rsidP="00000000" w:rsidRDefault="00000000" w:rsidRPr="00000000" w14:paraId="0000003B">
      <w:pPr>
        <w:spacing w:after="240" w:befor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2"/>
        <w:rPr>
          <w:color w:val="039be5"/>
        </w:rPr>
      </w:pPr>
      <w:bookmarkStart w:colFirst="0" w:colLast="0" w:name="_miiosocboxr" w:id="15"/>
      <w:bookmarkEnd w:id="15"/>
      <w:r w:rsidDel="00000000" w:rsidR="00000000" w:rsidRPr="00000000">
        <w:rPr>
          <w:color w:val="039be5"/>
          <w:rtl w:val="0"/>
        </w:rPr>
        <w:t xml:space="preserve">Interpretatie(eenvoudig)</w:t>
      </w:r>
    </w:p>
    <w:p w:rsidR="00000000" w:rsidDel="00000000" w:rsidP="00000000" w:rsidRDefault="00000000" w:rsidRPr="00000000" w14:paraId="0000003D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0–3 vinkjes:</w:t>
      </w:r>
      <w:r w:rsidDel="00000000" w:rsidR="00000000" w:rsidRPr="00000000">
        <w:rPr>
          <w:rFonts w:ascii="Open Sans" w:cs="Open Sans" w:eastAsia="Open Sans" w:hAnsi="Open Sans"/>
          <w:rtl w:val="0"/>
        </w:rPr>
        <w:br w:type="textWrapping"/>
        <w:t xml:space="preserve">Normale variatie. Houd trends in de gaten.</w:t>
      </w:r>
    </w:p>
    <w:p w:rsidR="00000000" w:rsidDel="00000000" w:rsidP="00000000" w:rsidRDefault="00000000" w:rsidRPr="00000000" w14:paraId="0000003E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4–7 vinkjes:</w:t>
      </w:r>
      <w:r w:rsidDel="00000000" w:rsidR="00000000" w:rsidRPr="00000000">
        <w:rPr>
          <w:rFonts w:ascii="Open Sans" w:cs="Open Sans" w:eastAsia="Open Sans" w:hAnsi="Open Sans"/>
          <w:rtl w:val="0"/>
        </w:rPr>
        <w:br w:type="textWrapping"/>
        <w:t xml:space="preserve">Vroegtijdig risico. Kies 1-2 wijzigingen om de druk deze week te verlagen.</w:t>
      </w:r>
    </w:p>
    <w:p w:rsidR="00000000" w:rsidDel="00000000" w:rsidP="00000000" w:rsidRDefault="00000000" w:rsidRPr="00000000" w14:paraId="0000003F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8+ vinkjes:</w:t>
      </w:r>
      <w:r w:rsidDel="00000000" w:rsidR="00000000" w:rsidRPr="00000000">
        <w:rPr>
          <w:rFonts w:ascii="Open Sans" w:cs="Open Sans" w:eastAsia="Open Sans" w:hAnsi="Open Sans"/>
          <w:rtl w:val="0"/>
        </w:rPr>
        <w:br w:type="textWrapping"/>
        <w:t xml:space="preserve">Hoog risico. Zie dit als een operationeel probleem, niet als een "weerbaarheids probleem". Escaleer direct bezetting/rooster maatregelen en reset prioriteiten.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2"/>
        <w:rPr>
          <w:color w:val="039be5"/>
        </w:rPr>
      </w:pPr>
      <w:bookmarkStart w:colFirst="0" w:colLast="0" w:name="_r12p5qmzm2xw" w:id="16"/>
      <w:bookmarkEnd w:id="16"/>
      <w:r w:rsidDel="00000000" w:rsidR="00000000" w:rsidRPr="00000000">
        <w:rPr>
          <w:color w:val="039be5"/>
          <w:rtl w:val="0"/>
        </w:rPr>
        <w:t xml:space="preserve">Onderzoek naar de oorzaak(kies de 2 beste)</w:t>
      </w:r>
    </w:p>
    <w:p w:rsidR="00000000" w:rsidDel="00000000" w:rsidP="00000000" w:rsidRDefault="00000000" w:rsidRPr="00000000" w14:paraId="00000041">
      <w:pPr>
        <w:pStyle w:val="Heading3"/>
        <w:rPr>
          <w:color w:val="039be5"/>
        </w:rPr>
      </w:pPr>
      <w:bookmarkStart w:colFirst="0" w:colLast="0" w:name="_eaf02yvmh6ax" w:id="17"/>
      <w:bookmarkEnd w:id="17"/>
      <w:r w:rsidDel="00000000" w:rsidR="00000000" w:rsidRPr="00000000">
        <w:rPr>
          <w:color w:val="039be5"/>
          <w:rtl w:val="0"/>
        </w:rPr>
        <w:t xml:space="preserve">Waar komt die druk vandaan?</w:t>
      </w:r>
    </w:p>
    <w:p w:rsidR="00000000" w:rsidDel="00000000" w:rsidP="00000000" w:rsidRDefault="00000000" w:rsidRPr="00000000" w14:paraId="00000042">
      <w:pPr>
        <w:numPr>
          <w:ilvl w:val="0"/>
          <w:numId w:val="7"/>
        </w:numPr>
        <w:spacing w:after="0" w:afterAutospacing="0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Onvoldoende personeel om aan de vraag te voldoen</w:t>
      </w:r>
    </w:p>
    <w:p w:rsidR="00000000" w:rsidDel="00000000" w:rsidP="00000000" w:rsidRDefault="00000000" w:rsidRPr="00000000" w14:paraId="00000043">
      <w:pPr>
        <w:numPr>
          <w:ilvl w:val="0"/>
          <w:numId w:val="7"/>
        </w:numPr>
        <w:spacing w:after="0" w:afterAutospacing="0" w:before="0" w:beforeAutospacing="0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Slechte voorspelbaarheid van het schema / te veel wijzigingen</w:t>
      </w:r>
    </w:p>
    <w:p w:rsidR="00000000" w:rsidDel="00000000" w:rsidP="00000000" w:rsidRDefault="00000000" w:rsidRPr="00000000" w14:paraId="00000044">
      <w:pPr>
        <w:numPr>
          <w:ilvl w:val="0"/>
          <w:numId w:val="7"/>
        </w:numPr>
        <w:spacing w:after="0" w:afterAutospacing="0" w:before="0" w:beforeAutospacing="0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Onduidelijke prioriteiten (alles is urgent)</w:t>
      </w:r>
    </w:p>
    <w:p w:rsidR="00000000" w:rsidDel="00000000" w:rsidP="00000000" w:rsidRDefault="00000000" w:rsidRPr="00000000" w14:paraId="00000045">
      <w:pPr>
        <w:numPr>
          <w:ilvl w:val="0"/>
          <w:numId w:val="7"/>
        </w:numPr>
        <w:spacing w:after="0" w:afterAutospacing="0" w:before="0" w:beforeAutospacing="0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Defecte processen/tools leiden tot het werk</w:t>
      </w:r>
    </w:p>
    <w:p w:rsidR="00000000" w:rsidDel="00000000" w:rsidP="00000000" w:rsidRDefault="00000000" w:rsidRPr="00000000" w14:paraId="00000046">
      <w:pPr>
        <w:numPr>
          <w:ilvl w:val="0"/>
          <w:numId w:val="7"/>
        </w:numPr>
        <w:spacing w:after="0" w:afterAutospacing="0" w:before="0" w:beforeAutospacing="0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Tekorten aan vaardigheden / onvoldoende training</w:t>
      </w:r>
    </w:p>
    <w:p w:rsidR="00000000" w:rsidDel="00000000" w:rsidP="00000000" w:rsidRDefault="00000000" w:rsidRPr="00000000" w14:paraId="00000047">
      <w:pPr>
        <w:numPr>
          <w:ilvl w:val="0"/>
          <w:numId w:val="7"/>
        </w:numPr>
        <w:spacing w:after="0" w:afterAutospacing="0" w:before="0" w:beforeAutospacing="0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Te veel vergaderingen/administratief werk</w:t>
      </w:r>
    </w:p>
    <w:p w:rsidR="00000000" w:rsidDel="00000000" w:rsidP="00000000" w:rsidRDefault="00000000" w:rsidRPr="00000000" w14:paraId="00000048">
      <w:pPr>
        <w:numPr>
          <w:ilvl w:val="0"/>
          <w:numId w:val="7"/>
        </w:numPr>
        <w:spacing w:after="0" w:afterAutospacing="0" w:before="0" w:beforeAutospacing="0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Seizoenspiek zonder plan</w:t>
      </w:r>
    </w:p>
    <w:p w:rsidR="00000000" w:rsidDel="00000000" w:rsidP="00000000" w:rsidRDefault="00000000" w:rsidRPr="00000000" w14:paraId="00000049">
      <w:pPr>
        <w:numPr>
          <w:ilvl w:val="0"/>
          <w:numId w:val="7"/>
        </w:numPr>
        <w:spacing w:before="0" w:beforeAutospacing="0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Ander: [ 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2"/>
        <w:keepNext w:val="0"/>
        <w:keepLines w:val="0"/>
        <w:spacing w:after="80" w:before="360" w:lineRule="auto"/>
        <w:rPr>
          <w:rFonts w:ascii="Open Sans" w:cs="Open Sans" w:eastAsia="Open Sans" w:hAnsi="Open Sans"/>
          <w:b w:val="1"/>
          <w:bCs w:val="1"/>
          <w:color w:val="039be5"/>
          <w:sz w:val="34"/>
          <w:szCs w:val="34"/>
        </w:rPr>
      </w:pPr>
      <w:bookmarkStart w:colFirst="0" w:colLast="0" w:name="_e02vpgkrf4p8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2"/>
        <w:rPr>
          <w:color w:val="039be5"/>
        </w:rPr>
      </w:pPr>
      <w:bookmarkStart w:colFirst="0" w:colLast="0" w:name="_9d3waeomerz0" w:id="19"/>
      <w:bookmarkEnd w:id="19"/>
      <w:r w:rsidDel="00000000" w:rsidR="00000000" w:rsidRPr="00000000">
        <w:rPr>
          <w:color w:val="039be5"/>
          <w:rtl w:val="0"/>
        </w:rPr>
        <w:t xml:space="preserve">Wat moet je als eerste veranderen?(lage kosten, grote impact)</w:t>
      </w:r>
    </w:p>
    <w:p w:rsidR="00000000" w:rsidDel="00000000" w:rsidP="00000000" w:rsidRDefault="00000000" w:rsidRPr="00000000" w14:paraId="0000004C">
      <w:pPr>
        <w:pStyle w:val="Heading3"/>
        <w:spacing w:after="240" w:before="240" w:lineRule="auto"/>
        <w:rPr>
          <w:color w:val="039be5"/>
        </w:rPr>
      </w:pPr>
      <w:bookmarkStart w:colFirst="0" w:colLast="0" w:name="_udpl1kd05wrm" w:id="20"/>
      <w:bookmarkEnd w:id="20"/>
      <w:r w:rsidDel="00000000" w:rsidR="00000000" w:rsidRPr="00000000">
        <w:rPr>
          <w:color w:val="039be5"/>
          <w:rtl w:val="0"/>
        </w:rPr>
        <w:t xml:space="preserve">Kies 1 tot 3 acties en wijs een verantwoordelijke en een datum toe.</w:t>
      </w:r>
    </w:p>
    <w:p w:rsidR="00000000" w:rsidDel="00000000" w:rsidP="00000000" w:rsidRDefault="00000000" w:rsidRPr="00000000" w14:paraId="0000004D">
      <w:pPr>
        <w:spacing w:after="240" w:befor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Het aanpassen van de planning (meestal het belangrijkste middel)</w:t>
      </w:r>
    </w:p>
    <w:p w:rsidR="00000000" w:rsidDel="00000000" w:rsidP="00000000" w:rsidRDefault="00000000" w:rsidRPr="00000000" w14:paraId="0000004E">
      <w:pPr>
        <w:numPr>
          <w:ilvl w:val="0"/>
          <w:numId w:val="5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Publiceer de dienstregelingen eerder (stel een standaard vast)</w:t>
      </w:r>
    </w:p>
    <w:p w:rsidR="00000000" w:rsidDel="00000000" w:rsidP="00000000" w:rsidRDefault="00000000" w:rsidRPr="00000000" w14:paraId="0000004F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Voeg een regel toe voor wijzigingen (deadline + goedkeuringen + logboekregistratie)</w:t>
      </w:r>
    </w:p>
    <w:p w:rsidR="00000000" w:rsidDel="00000000" w:rsidP="00000000" w:rsidRDefault="00000000" w:rsidRPr="00000000" w14:paraId="00000050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Bescherm pauzes (maak ze ononderhandelbaar)</w:t>
      </w:r>
    </w:p>
    <w:p w:rsidR="00000000" w:rsidDel="00000000" w:rsidP="00000000" w:rsidRDefault="00000000" w:rsidRPr="00000000" w14:paraId="00000051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Maak een back-up dekking lijst aan (geen willekeurige oproepen).</w:t>
      </w:r>
    </w:p>
    <w:p w:rsidR="00000000" w:rsidDel="00000000" w:rsidP="00000000" w:rsidRDefault="00000000" w:rsidRPr="00000000" w14:paraId="00000052">
      <w:pPr>
        <w:spacing w:after="240" w:befor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Oplossingen voor de werkdruk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Vermindert tijdelijk de hoeveelheid taken met lage toegevoegde waarde.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Stel je prioriteiten opnieuw vast (top 3 voor de week)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Zorg voor een betere taakverdeling tussen de teamleden.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Voeg een lijst toe met dingen die je moet stoppen met doen tijdens de drukste weken.</w:t>
      </w:r>
    </w:p>
    <w:p w:rsidR="00000000" w:rsidDel="00000000" w:rsidP="00000000" w:rsidRDefault="00000000" w:rsidRPr="00000000" w14:paraId="00000057">
      <w:pPr>
        <w:spacing w:after="240" w:befor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Proces / tool correctie is</w:t>
      </w:r>
    </w:p>
    <w:p w:rsidR="00000000" w:rsidDel="00000000" w:rsidP="00000000" w:rsidRDefault="00000000" w:rsidRPr="00000000" w14:paraId="00000058">
      <w:pPr>
        <w:numPr>
          <w:ilvl w:val="0"/>
          <w:numId w:val="10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Los de meest voorkomende fout bron op.</w:t>
      </w:r>
    </w:p>
    <w:p w:rsidR="00000000" w:rsidDel="00000000" w:rsidP="00000000" w:rsidRDefault="00000000" w:rsidRPr="00000000" w14:paraId="00000059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Verminder de tijd die nodig is voor handmatige bewerkingen met duidelijkere regels.</w:t>
      </w:r>
    </w:p>
    <w:p w:rsidR="00000000" w:rsidDel="00000000" w:rsidP="00000000" w:rsidRDefault="00000000" w:rsidRPr="00000000" w14:paraId="0000005A">
      <w:pPr>
        <w:numPr>
          <w:ilvl w:val="0"/>
          <w:numId w:val="10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Standaardiseer overdrachtsprocedures (eenvoudige checklist)</w:t>
      </w:r>
    </w:p>
    <w:p w:rsidR="00000000" w:rsidDel="00000000" w:rsidP="00000000" w:rsidRDefault="00000000" w:rsidRPr="00000000" w14:paraId="0000005B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2"/>
        <w:keepNext w:val="0"/>
        <w:keepLines w:val="0"/>
        <w:spacing w:after="80" w:before="360" w:lineRule="auto"/>
        <w:rPr>
          <w:rFonts w:ascii="Open Sans" w:cs="Open Sans" w:eastAsia="Open Sans" w:hAnsi="Open Sans"/>
          <w:b w:val="1"/>
          <w:bCs w:val="1"/>
          <w:color w:val="039be5"/>
          <w:sz w:val="34"/>
          <w:szCs w:val="34"/>
        </w:rPr>
      </w:pPr>
      <w:bookmarkStart w:colFirst="0" w:colLast="0" w:name="_e0moitxgrbbf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2"/>
        <w:keepNext w:val="0"/>
        <w:keepLines w:val="0"/>
        <w:spacing w:after="80" w:before="360" w:lineRule="auto"/>
        <w:rPr>
          <w:rFonts w:ascii="Open Sans" w:cs="Open Sans" w:eastAsia="Open Sans" w:hAnsi="Open Sans"/>
          <w:b w:val="1"/>
          <w:bCs w:val="1"/>
          <w:color w:val="039be5"/>
          <w:sz w:val="34"/>
          <w:szCs w:val="34"/>
        </w:rPr>
      </w:pPr>
      <w:bookmarkStart w:colFirst="0" w:colLast="0" w:name="_aci6dog3ka19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2"/>
        <w:keepNext w:val="0"/>
        <w:keepLines w:val="0"/>
        <w:spacing w:after="80" w:before="360" w:lineRule="auto"/>
        <w:rPr>
          <w:rFonts w:ascii="Open Sans" w:cs="Open Sans" w:eastAsia="Open Sans" w:hAnsi="Open Sans"/>
          <w:b w:val="1"/>
          <w:bCs w:val="1"/>
          <w:color w:val="039be5"/>
          <w:sz w:val="34"/>
          <w:szCs w:val="34"/>
        </w:rPr>
      </w:pPr>
      <w:bookmarkStart w:colFirst="0" w:colLast="0" w:name="_xj6kf16imedg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2"/>
        <w:keepNext w:val="0"/>
        <w:keepLines w:val="0"/>
        <w:spacing w:after="80" w:before="360" w:lineRule="auto"/>
        <w:rPr>
          <w:rFonts w:ascii="Open Sans" w:cs="Open Sans" w:eastAsia="Open Sans" w:hAnsi="Open Sans"/>
          <w:b w:val="1"/>
          <w:bCs w:val="1"/>
          <w:color w:val="039be5"/>
          <w:sz w:val="34"/>
          <w:szCs w:val="34"/>
        </w:rPr>
      </w:pPr>
      <w:bookmarkStart w:colFirst="0" w:colLast="0" w:name="_f58j34guftk2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2"/>
        <w:keepNext w:val="0"/>
        <w:keepLines w:val="0"/>
        <w:spacing w:after="80" w:before="360" w:lineRule="auto"/>
        <w:rPr>
          <w:rFonts w:ascii="Open Sans" w:cs="Open Sans" w:eastAsia="Open Sans" w:hAnsi="Open Sans"/>
          <w:b w:val="1"/>
          <w:bCs w:val="1"/>
          <w:color w:val="039be5"/>
          <w:sz w:val="34"/>
          <w:szCs w:val="34"/>
        </w:rPr>
      </w:pPr>
      <w:bookmarkStart w:colFirst="0" w:colLast="0" w:name="_lu7xy3ioyt8z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2"/>
        <w:keepNext w:val="0"/>
        <w:keepLines w:val="0"/>
        <w:spacing w:after="80" w:before="360" w:lineRule="auto"/>
        <w:rPr>
          <w:rFonts w:ascii="Open Sans" w:cs="Open Sans" w:eastAsia="Open Sans" w:hAnsi="Open Sans"/>
          <w:b w:val="1"/>
          <w:bCs w:val="1"/>
          <w:color w:val="000000"/>
          <w:sz w:val="34"/>
          <w:szCs w:val="34"/>
        </w:rPr>
      </w:pPr>
      <w:bookmarkStart w:colFirst="0" w:colLast="0" w:name="_fhmwmo7r64eg" w:id="26"/>
      <w:bookmarkEnd w:id="26"/>
      <w:r w:rsidDel="00000000" w:rsidR="00000000" w:rsidRPr="00000000">
        <w:rPr>
          <w:rFonts w:ascii="Open Sans" w:cs="Open Sans" w:eastAsia="Open Sans" w:hAnsi="Open Sans"/>
          <w:b w:val="1"/>
          <w:bCs w:val="1"/>
          <w:color w:val="039be5"/>
          <w:sz w:val="34"/>
          <w:szCs w:val="34"/>
          <w:rtl w:val="0"/>
        </w:rPr>
        <w:t xml:space="preserve">Actie Logboek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sz w:val="34"/>
          <w:szCs w:val="34"/>
          <w:rtl w:val="0"/>
        </w:rPr>
        <w:t xml:space="preserve">(zodat het niet verdwijnt)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25"/>
        <w:gridCol w:w="7035"/>
        <w:tblGridChange w:id="0">
          <w:tblGrid>
            <w:gridCol w:w="2325"/>
            <w:gridCol w:w="7035"/>
          </w:tblGrid>
        </w:tblGridChange>
      </w:tblGrid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before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Week van: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before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Belangrijkste waargenomen signalen: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0" w:before="0" w:line="240" w:lineRule="auto"/>
              <w:ind w:left="0" w:firstLine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after="0" w:before="0" w:line="240" w:lineRule="auto"/>
              <w:ind w:left="0" w:firstLine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before="0" w:line="240" w:lineRule="auto"/>
              <w:jc w:val="center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Acties die we ondernemen:</w:t>
            </w:r>
          </w:p>
        </w:tc>
      </w:tr>
      <w:tr>
        <w:trPr>
          <w:cantSplit w:val="0"/>
          <w:tblHeader w:val="0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before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Actie: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before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Eigenaar: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before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Twee datums: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before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Vervolgdatum: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40" w:before="240" w:lineRule="auto"/>
        <w:rPr>
          <w:rFonts w:ascii="Open Sans" w:cs="Open Sans" w:eastAsia="Open Sans" w:hAnsi="Open Sans"/>
          <w:color w:val="cc0000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⚠️</w:t>
      </w:r>
      <w:r w:rsidDel="00000000" w:rsidR="00000000" w:rsidRPr="00000000">
        <w:rPr>
          <w:rFonts w:ascii="Open Sans" w:cs="Open Sans" w:eastAsia="Open Sans" w:hAnsi="Open Sans"/>
          <w:color w:val="cc0000"/>
          <w:rtl w:val="0"/>
        </w:rPr>
        <w:t xml:space="preserve">Voeg indien nodig meer acties toe.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Open Sans" w:cs="Open Sans" w:eastAsia="Open Sans" w:hAnsi="Open Sans"/>
        </w:rPr>
      </w:pPr>
      <w:bookmarkStart w:colFirst="0" w:colLast="0" w:name="_ovawxjoi07ia" w:id="27"/>
      <w:bookmarkEnd w:id="27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➕ Add-ons</w:t>
      </w:r>
    </w:p>
    <w:p w:rsidR="00000000" w:rsidDel="00000000" w:rsidP="00000000" w:rsidRDefault="00000000" w:rsidRPr="00000000" w14:paraId="00000079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Optioneel, hoge waarde</w:t>
      </w:r>
    </w:p>
    <w:p w:rsidR="00000000" w:rsidDel="00000000" w:rsidP="00000000" w:rsidRDefault="00000000" w:rsidRPr="00000000" w14:paraId="0000007A">
      <w:pPr>
        <w:pStyle w:val="Heading2"/>
        <w:keepNext w:val="0"/>
        <w:keepLines w:val="0"/>
        <w:spacing w:after="80" w:before="280" w:line="240" w:lineRule="auto"/>
        <w:rPr>
          <w:rFonts w:ascii="Open Sans" w:cs="Open Sans" w:eastAsia="Open Sans" w:hAnsi="Open Sans"/>
          <w:b w:val="1"/>
          <w:bCs w:val="1"/>
          <w:color w:val="000000"/>
        </w:rPr>
      </w:pPr>
      <w:bookmarkStart w:colFirst="0" w:colLast="0" w:name="_ymubipyond9g" w:id="28"/>
      <w:bookmarkEnd w:id="28"/>
      <w:r w:rsidDel="00000000" w:rsidR="00000000" w:rsidRPr="00000000">
        <w:rPr>
          <w:rFonts w:ascii="Open Sans" w:cs="Open Sans" w:eastAsia="Open Sans" w:hAnsi="Open Sans"/>
          <w:b w:val="1"/>
          <w:bCs w:val="1"/>
          <w:color w:val="039be5"/>
          <w:rtl w:val="0"/>
        </w:rPr>
        <w:t xml:space="preserve">Manager script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240" w:before="240" w:lineRule="auto"/>
        <w:ind w:left="0"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i w:val="1"/>
          <w:iCs w:val="1"/>
          <w:rtl w:val="0"/>
        </w:rPr>
        <w:t xml:space="preserve">“We zien signalen dat de werkdruk/het rooster niet duurzaam is. Dit gaat niet om harder werken, maar om het systeem verbeteren. Deze week veranderen we [X], en we evalueren opnieuw op [datum].”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300" w:lineRule="auto"/>
        <w:jc w:val="center"/>
        <w:rPr>
          <w:rFonts w:ascii="Open Sans" w:cs="Open Sans" w:eastAsia="Open Sans" w:hAnsi="Open Sans"/>
          <w:color w:val="039be5"/>
          <w:sz w:val="36"/>
          <w:szCs w:val="36"/>
        </w:rPr>
      </w:pPr>
      <w:bookmarkStart w:colFirst="0" w:colLast="0" w:name="_i85ws8se9wc5" w:id="29"/>
      <w:bookmarkEnd w:id="29"/>
      <w:r w:rsidDel="00000000" w:rsidR="00000000" w:rsidRPr="00000000">
        <w:rPr>
          <w:rFonts w:ascii="Open Sans" w:cs="Open Sans" w:eastAsia="Open Sans" w:hAnsi="Open Sans"/>
          <w:rtl w:val="0"/>
        </w:rPr>
        <w:t xml:space="preserve">Probeer Shiftbase 14 dagen gratis uit.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160" w:before="0" w:line="259" w:lineRule="auto"/>
        <w:jc w:val="cente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4842828" cy="1614466"/>
            <wp:effectExtent b="0" l="0" r="0" t="0"/>
            <wp:docPr descr="Shiftbase text logo dark" id="3" name="image5.png"/>
            <a:graphic>
              <a:graphicData uri="http://schemas.openxmlformats.org/drawingml/2006/picture">
                <pic:pic>
                  <pic:nvPicPr>
                    <pic:cNvPr descr="Shiftbase text logo dark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2828" cy="1614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160" w:before="0" w:line="259" w:lineRule="auto"/>
        <w:jc w:val="center"/>
        <w:rPr>
          <w:rFonts w:ascii="Open Sans" w:cs="Open Sans" w:eastAsia="Open Sans" w:hAnsi="Open Sans"/>
          <w:b w:val="1"/>
          <w:bCs w:val="1"/>
          <w:color w:val="00b0f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00b0f0"/>
          <w:sz w:val="28"/>
          <w:szCs w:val="28"/>
          <w:rtl w:val="0"/>
        </w:rPr>
        <w:t xml:space="preserve">PROBEER SHIFTBASE 14 DAGEN GRATIS EN ZONDER VERPLICHTINGEN</w:t>
      </w:r>
    </w:p>
    <w:p w:rsidR="00000000" w:rsidDel="00000000" w:rsidP="00000000" w:rsidRDefault="00000000" w:rsidRPr="00000000" w14:paraId="00000081">
      <w:pPr>
        <w:spacing w:after="160" w:before="0" w:line="259" w:lineRule="auto"/>
        <w:jc w:val="cente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Ontdek de uitgebreide HR-functies van Shiftbase en zie hoe u al uw werknemersgegevens op één plek kunt beheren. Met Shiftbase kunt u gedetailleerde analyses van uw bedrijfsprestaties maken en waardevolle inzichten in uw bedrijf verkrijgen. Profiteer van aanpasbare rapporten en dashboards die u een realtime overzicht van uw hele bedrijf bieden. Ervaar zelf hoe Shiftbase uw HR-processen vereenvoudigt en uw bedrijfsmanagement optimaliseert.</w:t>
      </w:r>
    </w:p>
    <w:p w:rsidR="00000000" w:rsidDel="00000000" w:rsidP="00000000" w:rsidRDefault="00000000" w:rsidRPr="00000000" w14:paraId="00000082">
      <w:pPr>
        <w:spacing w:after="160" w:before="0" w:line="259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4926328" cy="2400006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6328" cy="2400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160" w:before="0" w:line="259" w:lineRule="auto"/>
        <w:jc w:val="center"/>
        <w:rPr>
          <w:rFonts w:ascii="Open Sans" w:cs="Open Sans" w:eastAsia="Open Sans" w:hAnsi="Open Sans"/>
        </w:rPr>
      </w:pPr>
      <w:hyperlink r:id="rId9">
        <w:r w:rsidDel="00000000" w:rsidR="00000000" w:rsidRPr="00000000">
          <w:rPr>
            <w:rFonts w:ascii="Open Sans" w:cs="Open Sans" w:eastAsia="Open Sans" w:hAnsi="Open Sans"/>
            <w:color w:val="1155cc"/>
            <w:sz w:val="60"/>
            <w:szCs w:val="60"/>
            <w:u w:val="single"/>
            <w:rtl w:val="0"/>
          </w:rPr>
          <w:t xml:space="preserve">PROBEER HET NU GRATIS</w:t>
        </w:r>
      </w:hyperlink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5840" w:w="12240" w:orient="portrait"/>
      <w:pgMar w:bottom="1440" w:top="1440" w:left="1440" w:right="1440" w:header="0" w:footer="720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 Unicode MS"/>
  <w:font w:name="Calibri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tabs>
        <w:tab w:val="center" w:leader="none" w:pos="4252"/>
        <w:tab w:val="right" w:leader="none" w:pos="8504"/>
      </w:tabs>
      <w:spacing w:before="0" w:line="240" w:lineRule="auto"/>
      <w:rPr/>
    </w:pPr>
    <w:r w:rsidDel="00000000" w:rsidR="00000000" w:rsidRPr="00000000">
      <w:rPr>
        <w:rFonts w:ascii="Calibri" w:cs="Calibri" w:eastAsia="Calibri" w:hAnsi="Calibri"/>
        <w:rtl w:val="0"/>
      </w:rPr>
      <w:t xml:space="preserve">Gemaakt door</w:t>
      <w:br w:type="textWrapping"/>
      <w:t xml:space="preserve"> </w:t>
    </w: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975281" cy="325133"/>
          <wp:effectExtent b="0" l="0" r="0" t="0"/>
          <wp:docPr descr="Shiftbase text logo dark" id="9" name="image5.png"/>
          <a:graphic>
            <a:graphicData uri="http://schemas.openxmlformats.org/drawingml/2006/picture">
              <pic:pic>
                <pic:nvPicPr>
                  <pic:cNvPr descr="Shiftbase text logo dark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5281" cy="32513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8">
    <w:pPr>
      <w:tabs>
        <w:tab w:val="center" w:leader="none" w:pos="4252"/>
        <w:tab w:val="right" w:leader="none" w:pos="8504"/>
      </w:tabs>
      <w:spacing w:before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left"/>
      <w:rPr/>
    </w:pPr>
    <w:r w:rsidDel="00000000" w:rsidR="00000000" w:rsidRPr="00000000">
      <w:rPr>
        <w:rFonts w:ascii="Calibri" w:cs="Calibri" w:eastAsia="Calibri" w:hAnsi="Calibri"/>
        <w:rtl w:val="0"/>
      </w:rPr>
      <w:t xml:space="preserve">Gemaakt door</w:t>
      <w:br w:type="textWrapping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304800</wp:posOffset>
          </wp:positionV>
          <wp:extent cx="975281" cy="325133"/>
          <wp:effectExtent b="0" l="0" r="0" t="0"/>
          <wp:wrapNone/>
          <wp:docPr descr="Shiftbase text logo dark" id="2" name="image5.png"/>
          <a:graphic>
            <a:graphicData uri="http://schemas.openxmlformats.org/drawingml/2006/picture">
              <pic:pic>
                <pic:nvPicPr>
                  <pic:cNvPr descr="Shiftbase text logo dark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5281" cy="32513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40" w:line="300" w:lineRule="auto"/>
      <w:rPr>
        <w:rFonts w:ascii="Proxima Nova" w:cs="Proxima Nova" w:eastAsia="Proxima Nova" w:hAnsi="Proxima Nova"/>
        <w:color w:val="666666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1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8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300" w:lineRule="auto"/>
      <w:rPr>
        <w:rFonts w:ascii="Proxima Nova" w:cs="Proxima Nova" w:eastAsia="Proxima Nova" w:hAnsi="Proxima Nova"/>
        <w:color w:val="666666"/>
        <w:sz w:val="20"/>
        <w:szCs w:val="20"/>
      </w:rPr>
    </w:pPr>
    <w:r w:rsidDel="00000000" w:rsidR="00000000" w:rsidRPr="00000000">
      <w:rPr>
        <w:rFonts w:ascii="Proxima Nova" w:cs="Proxima Nova" w:eastAsia="Proxima Nova" w:hAnsi="Proxima Nova"/>
        <w:color w:val="666666"/>
        <w:sz w:val="20"/>
        <w:szCs w:val="20"/>
      </w:rPr>
      <w:drawing>
        <wp:inline distB="114300" distT="114300" distL="114300" distR="114300">
          <wp:extent cx="447675" cy="57150"/>
          <wp:effectExtent b="0" l="0" r="0" t="0"/>
          <wp:docPr descr="short line" id="5" name="image1.png"/>
          <a:graphic>
            <a:graphicData uri="http://schemas.openxmlformats.org/drawingml/2006/picture">
              <pic:pic>
                <pic:nvPicPr>
                  <pic:cNvPr descr="short line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4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roxima Nova" w:cs="Proxima Nova" w:eastAsia="Proxima Nova" w:hAnsi="Proxima Nova"/>
        <w:sz w:val="22"/>
        <w:szCs w:val="22"/>
        <w:lang w:val="nl"/>
      </w:rPr>
    </w:rPrDefault>
    <w:pPrDefault>
      <w:pPr>
        <w:spacing w:before="200" w:line="30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Rule="auto"/>
    </w:pPr>
    <w:rPr>
      <w:color w:val="039be5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color w:val="e61a17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color w:val="008a05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1440" w:line="240" w:lineRule="auto"/>
    </w:pPr>
    <w:rPr>
      <w:rFonts w:ascii="Proxima Nova" w:cs="Proxima Nova" w:eastAsia="Proxima Nova" w:hAnsi="Proxima Nova"/>
      <w:b w:val="1"/>
      <w:bCs w:val="1"/>
      <w:color w:val="404040"/>
      <w:sz w:val="96"/>
      <w:szCs w:val="9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lineRule="auto"/>
    </w:pPr>
    <w:rPr>
      <w:sz w:val="32"/>
      <w:szCs w:val="32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.shiftbase.com/signup?language=nl&amp;plan=premium&amp;signup_cta_source=hero-main&amp;signup_cta_url=https:%2F%2Fwww.shiftbase.com%2Fnl%2Fklantenverhalen%2Ffroot&amp;_gl=1*81wbzv*_gcl_aw*R0NMLjE3NjQ4NTE3MjEuRUFJYUlRb2JDaE1JLU91ZDVmS2drUU1Wc3FPREJ4MXhDQUlYRUFBWUFTQUFFZ0lDZV9EX0J3RQ..*_gcl_au*NzA3ODY1OTEuMTc2NDE0NDE5Ny4xNTg3MzkzNjY2LjE3Njc3NzcxNTQuMTc2Nzc3OTY1MQ..*_ga*MTMxNTEzNzQzMi4xNzQ3OTIyNDU3*_ga_MW324MJW85*czE3Njk2NzgzNzEkbzQxOCRnMSR0MTc2OTY4MTQyMCRqNjAkbDAkaDg4MDUzMzA4MA..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